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C035A" w14:textId="77777777" w:rsidR="0084224B" w:rsidRPr="0084224B" w:rsidRDefault="0084224B" w:rsidP="0084224B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84224B">
        <w:rPr>
          <w:rFonts w:ascii="Helvetica" w:hAnsi="Helvetica"/>
          <w:b/>
          <w:sz w:val="28"/>
          <w:szCs w:val="28"/>
        </w:rPr>
        <w:t>The ANSWER Key Routine for Extended Response</w:t>
      </w:r>
    </w:p>
    <w:p w14:paraId="413953C2" w14:textId="77777777" w:rsidR="0084224B" w:rsidRPr="0084224B" w:rsidRDefault="0084224B" w:rsidP="0084224B">
      <w:pPr>
        <w:jc w:val="center"/>
        <w:rPr>
          <w:rFonts w:ascii="Helvetica" w:hAnsi="Helvetica"/>
          <w:b/>
          <w:sz w:val="28"/>
          <w:szCs w:val="28"/>
        </w:rPr>
      </w:pPr>
    </w:p>
    <w:p w14:paraId="4F4F1EEE" w14:textId="77777777" w:rsidR="0084224B" w:rsidRPr="0084224B" w:rsidRDefault="0084224B" w:rsidP="0084224B">
      <w:pPr>
        <w:jc w:val="center"/>
        <w:rPr>
          <w:rFonts w:ascii="Helvetica" w:hAnsi="Helvetica"/>
          <w:i/>
        </w:rPr>
      </w:pPr>
      <w:r w:rsidRPr="0084224B">
        <w:rPr>
          <w:rFonts w:ascii="Helvetica" w:hAnsi="Helvetica"/>
          <w:i/>
        </w:rPr>
        <w:t>Template for Generating a Content-Based Question Prompt</w:t>
      </w:r>
    </w:p>
    <w:p w14:paraId="2962680E" w14:textId="77777777" w:rsidR="0084224B" w:rsidRPr="0084224B" w:rsidRDefault="0084224B" w:rsidP="0084224B">
      <w:pPr>
        <w:rPr>
          <w:rFonts w:ascii="Helvetica" w:hAnsi="Helvetica"/>
          <w:i/>
          <w:u w:val="single"/>
        </w:rPr>
      </w:pPr>
    </w:p>
    <w:p w14:paraId="3F3EA186" w14:textId="77777777" w:rsidR="0084224B" w:rsidRPr="0084224B" w:rsidRDefault="0084224B" w:rsidP="0084224B">
      <w:pPr>
        <w:rPr>
          <w:rFonts w:ascii="Helvetica" w:hAnsi="Helvetica"/>
        </w:rPr>
      </w:pPr>
    </w:p>
    <w:p w14:paraId="60C7739C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Topic: ____________________________________________________________________</w:t>
      </w:r>
    </w:p>
    <w:p w14:paraId="5EAB1105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 </w:t>
      </w:r>
    </w:p>
    <w:p w14:paraId="63B8D57D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 xml:space="preserve">Source(s) for text evidence: </w:t>
      </w:r>
    </w:p>
    <w:p w14:paraId="44E31319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</w:rPr>
        <w:t>_______________________________________</w:t>
      </w:r>
    </w:p>
    <w:p w14:paraId="56607521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 </w:t>
      </w:r>
    </w:p>
    <w:p w14:paraId="4D7A6507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Common terminology and content-specific vocabulary to emphasize:</w:t>
      </w:r>
    </w:p>
    <w:p w14:paraId="6B82A8EA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</w:rPr>
        <w:t>_______________________________________</w:t>
      </w:r>
    </w:p>
    <w:p w14:paraId="0E96FE04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 </w:t>
      </w:r>
    </w:p>
    <w:p w14:paraId="519B8D3C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Type of writing required: ___ Informational    ___Argument   ___ Narrative</w:t>
      </w:r>
    </w:p>
    <w:p w14:paraId="57860FF6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 </w:t>
      </w:r>
    </w:p>
    <w:p w14:paraId="4D1F300D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Level of difficulty: ____High      ____Low</w:t>
      </w:r>
    </w:p>
    <w:p w14:paraId="40833AD7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</w:p>
    <w:p w14:paraId="057514F6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Question:______________________________________________________________________________________________________________________________________________________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</w:rPr>
        <w:t>_______________________________________________________</w:t>
      </w:r>
    </w:p>
    <w:p w14:paraId="77B1E673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  <w:r w:rsidRPr="0084224B">
        <w:rPr>
          <w:rFonts w:ascii="Helvetica" w:eastAsia="Times New Roman" w:hAnsi="Helvetic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</w:rPr>
        <w:t>_______________________________________________</w:t>
      </w:r>
    </w:p>
    <w:p w14:paraId="7EE2B5BF" w14:textId="77777777" w:rsidR="0084224B" w:rsidRPr="0084224B" w:rsidRDefault="0084224B" w:rsidP="0084224B">
      <w:pPr>
        <w:rPr>
          <w:rFonts w:ascii="Helvetica" w:eastAsia="Times New Roman" w:hAnsi="Helvetica" w:cs="Times New Roman"/>
        </w:rPr>
      </w:pPr>
    </w:p>
    <w:p w14:paraId="5A6356D9" w14:textId="77777777" w:rsidR="0084224B" w:rsidRDefault="0084224B" w:rsidP="0084224B">
      <w:pPr>
        <w:rPr>
          <w:rFonts w:ascii="Tahoma" w:eastAsia="Times New Roman" w:hAnsi="Tahoma" w:cs="Times New Roman"/>
        </w:rPr>
      </w:pPr>
    </w:p>
    <w:p w14:paraId="3007A36A" w14:textId="77777777" w:rsidR="0084224B" w:rsidRDefault="0084224B" w:rsidP="0084224B">
      <w:pPr>
        <w:rPr>
          <w:rFonts w:ascii="Tahoma" w:eastAsia="Times New Roman" w:hAnsi="Tahoma" w:cs="Times New Roman"/>
        </w:rPr>
      </w:pPr>
    </w:p>
    <w:p w14:paraId="3014F885" w14:textId="77777777" w:rsidR="0084224B" w:rsidRDefault="0084224B" w:rsidP="0084224B">
      <w:pPr>
        <w:rPr>
          <w:rFonts w:ascii="Tahoma" w:eastAsia="Times New Roman" w:hAnsi="Tahoma" w:cs="Times New Roman"/>
        </w:rPr>
      </w:pPr>
    </w:p>
    <w:p w14:paraId="2F8EC615" w14:textId="77777777" w:rsidR="0084224B" w:rsidRDefault="0084224B" w:rsidP="0084224B">
      <w:pPr>
        <w:rPr>
          <w:rFonts w:ascii="Tahoma" w:eastAsia="Times New Roman" w:hAnsi="Tahoma" w:cs="Times New Roman"/>
        </w:rPr>
      </w:pPr>
    </w:p>
    <w:p w14:paraId="1351DD36" w14:textId="77777777" w:rsidR="0084224B" w:rsidRDefault="0084224B" w:rsidP="0084224B">
      <w:pPr>
        <w:rPr>
          <w:rFonts w:ascii="Tahoma" w:eastAsia="Times New Roman" w:hAnsi="Tahoma" w:cs="Times New Roman"/>
        </w:rPr>
      </w:pPr>
    </w:p>
    <w:p w14:paraId="46A02254" w14:textId="77777777" w:rsidR="0084224B" w:rsidRDefault="0084224B" w:rsidP="0084224B">
      <w:pPr>
        <w:rPr>
          <w:rFonts w:ascii="Tahoma" w:eastAsia="Times New Roman" w:hAnsi="Tahoma" w:cs="Times New Roman"/>
        </w:rPr>
      </w:pPr>
    </w:p>
    <w:p w14:paraId="0851D5D3" w14:textId="77777777" w:rsidR="0084224B" w:rsidRDefault="0084224B" w:rsidP="0084224B">
      <w:pPr>
        <w:rPr>
          <w:rFonts w:ascii="Tahoma" w:eastAsia="Times New Roman" w:hAnsi="Tahoma" w:cs="Times New Roman"/>
        </w:rPr>
      </w:pPr>
    </w:p>
    <w:p w14:paraId="4684A2F2" w14:textId="77777777" w:rsidR="0084224B" w:rsidRDefault="0084224B" w:rsidP="0084224B">
      <w:pPr>
        <w:rPr>
          <w:rFonts w:ascii="Tahoma" w:eastAsia="Times New Roman" w:hAnsi="Tahoma" w:cs="Times New Roman"/>
        </w:rPr>
      </w:pPr>
    </w:p>
    <w:p w14:paraId="7111EEAE" w14:textId="77777777" w:rsidR="005F75B9" w:rsidRDefault="005F75B9" w:rsidP="005F75B9">
      <w:pPr>
        <w:jc w:val="center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>From p</w:t>
      </w:r>
      <w:r w:rsidR="00D57050">
        <w:rPr>
          <w:rFonts w:ascii="Tahoma" w:eastAsia="Times New Roman" w:hAnsi="Tahoma" w:cs="Times New Roman"/>
          <w:sz w:val="20"/>
          <w:szCs w:val="20"/>
        </w:rPr>
        <w:t>age 38</w:t>
      </w:r>
      <w:r>
        <w:rPr>
          <w:rFonts w:ascii="Tahoma" w:eastAsia="Times New Roman" w:hAnsi="Tahoma" w:cs="Times New Roman"/>
          <w:sz w:val="20"/>
          <w:szCs w:val="20"/>
        </w:rPr>
        <w:t xml:space="preserve">, The ANSWER Key Routine for Extended Response </w:t>
      </w:r>
    </w:p>
    <w:p w14:paraId="6B7A3666" w14:textId="57FE8E6F" w:rsidR="007054F2" w:rsidRPr="005F75B9" w:rsidRDefault="0084224B" w:rsidP="005F75B9">
      <w:pPr>
        <w:jc w:val="center"/>
        <w:rPr>
          <w:rFonts w:ascii="Tahoma" w:eastAsia="Times New Roman" w:hAnsi="Tahoma" w:cs="Times New Roman"/>
          <w:sz w:val="20"/>
          <w:szCs w:val="20"/>
        </w:rPr>
      </w:pPr>
      <w:r w:rsidRPr="0084224B">
        <w:rPr>
          <w:rFonts w:ascii="Tahoma" w:eastAsia="Times New Roman" w:hAnsi="Tahoma" w:cs="Times New Roman"/>
          <w:sz w:val="20"/>
          <w:szCs w:val="20"/>
        </w:rPr>
        <w:t>© 2008, 2013 Joan</w:t>
      </w:r>
      <w:r>
        <w:rPr>
          <w:rFonts w:ascii="Tahoma" w:eastAsia="Times New Roman" w:hAnsi="Tahoma" w:cs="Times New Roman"/>
          <w:sz w:val="20"/>
          <w:szCs w:val="20"/>
        </w:rPr>
        <w:t xml:space="preserve"> Sedita (www.keystoliteracy.com)</w:t>
      </w:r>
    </w:p>
    <w:sectPr w:rsidR="007054F2" w:rsidRPr="005F75B9" w:rsidSect="0084224B">
      <w:pgSz w:w="12240" w:h="15840"/>
      <w:pgMar w:top="1440" w:right="1296" w:bottom="1440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B"/>
    <w:rsid w:val="0021032D"/>
    <w:rsid w:val="005F75B9"/>
    <w:rsid w:val="007054F2"/>
    <w:rsid w:val="0084224B"/>
    <w:rsid w:val="008F051F"/>
    <w:rsid w:val="00D57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A71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Marcy</cp:lastModifiedBy>
  <cp:revision>2</cp:revision>
  <cp:lastPrinted>2014-04-10T22:02:00Z</cp:lastPrinted>
  <dcterms:created xsi:type="dcterms:W3CDTF">2014-04-16T19:19:00Z</dcterms:created>
  <dcterms:modified xsi:type="dcterms:W3CDTF">2014-04-16T19:19:00Z</dcterms:modified>
</cp:coreProperties>
</file>