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D9" w:rsidRPr="006271D9" w:rsidRDefault="006271D9" w:rsidP="006271D9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6271D9">
        <w:rPr>
          <w:rFonts w:ascii="Helvetica" w:hAnsi="Helvetica"/>
          <w:b/>
          <w:sz w:val="28"/>
          <w:szCs w:val="28"/>
        </w:rPr>
        <w:t>The ANSWER Key Routine for Extended Response</w:t>
      </w:r>
    </w:p>
    <w:p w:rsidR="006271D9" w:rsidRPr="006271D9" w:rsidRDefault="006271D9" w:rsidP="006271D9">
      <w:pPr>
        <w:jc w:val="center"/>
        <w:rPr>
          <w:rFonts w:ascii="Helvetica" w:hAnsi="Helvetica"/>
          <w:b/>
          <w:sz w:val="28"/>
          <w:szCs w:val="28"/>
        </w:rPr>
      </w:pPr>
    </w:p>
    <w:p w:rsidR="006271D9" w:rsidRPr="006271D9" w:rsidRDefault="006271D9" w:rsidP="006271D9">
      <w:pPr>
        <w:jc w:val="center"/>
        <w:rPr>
          <w:rFonts w:ascii="Helvetica" w:hAnsi="Helvetica"/>
          <w:b/>
          <w:sz w:val="28"/>
          <w:szCs w:val="28"/>
        </w:rPr>
      </w:pPr>
      <w:r w:rsidRPr="006271D9">
        <w:rPr>
          <w:rFonts w:ascii="Helvetica" w:hAnsi="Helvetica"/>
          <w:b/>
          <w:sz w:val="28"/>
          <w:szCs w:val="28"/>
        </w:rPr>
        <w:t>Teacher Feedback Checklist</w:t>
      </w:r>
    </w:p>
    <w:p w:rsidR="006271D9" w:rsidRPr="006271D9" w:rsidRDefault="006271D9" w:rsidP="006271D9">
      <w:pPr>
        <w:rPr>
          <w:rFonts w:ascii="Helvetica" w:hAnsi="Helvetica"/>
          <w:sz w:val="28"/>
          <w:szCs w:val="28"/>
        </w:rPr>
      </w:pPr>
    </w:p>
    <w:p w:rsidR="006271D9" w:rsidRPr="006271D9" w:rsidRDefault="006271D9" w:rsidP="006271D9">
      <w:pPr>
        <w:rPr>
          <w:rFonts w:ascii="Helvetica" w:hAnsi="Helvetica"/>
          <w:sz w:val="16"/>
        </w:rPr>
      </w:pPr>
    </w:p>
    <w:p w:rsidR="006271D9" w:rsidRPr="006271D9" w:rsidRDefault="006271D9" w:rsidP="006271D9">
      <w:pPr>
        <w:rPr>
          <w:rFonts w:ascii="Helvetica" w:hAnsi="Helvetica"/>
          <w:sz w:val="16"/>
        </w:rPr>
      </w:pPr>
    </w:p>
    <w:p w:rsidR="006271D9" w:rsidRPr="006271D9" w:rsidRDefault="006271D9" w:rsidP="006271D9">
      <w:pPr>
        <w:rPr>
          <w:rFonts w:ascii="Helvetica" w:hAnsi="Helvetica"/>
        </w:rPr>
      </w:pPr>
    </w:p>
    <w:p w:rsidR="006271D9" w:rsidRPr="006271D9" w:rsidRDefault="006271D9" w:rsidP="006271D9">
      <w:pPr>
        <w:pStyle w:val="BodyText"/>
        <w:jc w:val="left"/>
        <w:rPr>
          <w:rFonts w:ascii="Helvetica" w:hAnsi="Helvetica"/>
        </w:rPr>
      </w:pPr>
      <w:r w:rsidRPr="006271D9">
        <w:rPr>
          <w:rFonts w:ascii="Helvetica" w:hAnsi="Helvetica"/>
        </w:rPr>
        <w:t xml:space="preserve">Student: </w:t>
      </w:r>
      <w:r>
        <w:rPr>
          <w:rFonts w:ascii="Helvetica" w:hAnsi="Helvetica"/>
        </w:rPr>
        <w:t>____________________________</w:t>
      </w:r>
      <w:r w:rsidRPr="006271D9">
        <w:rPr>
          <w:rFonts w:ascii="Helvetica" w:hAnsi="Helvetica"/>
        </w:rPr>
        <w:t>Date:________________________</w:t>
      </w:r>
    </w:p>
    <w:p w:rsidR="006271D9" w:rsidRPr="006271D9" w:rsidRDefault="006271D9" w:rsidP="006271D9">
      <w:pPr>
        <w:rPr>
          <w:rFonts w:ascii="Helvetica" w:hAnsi="Helvetica"/>
          <w:sz w:val="16"/>
        </w:rPr>
      </w:pPr>
    </w:p>
    <w:p w:rsidR="006271D9" w:rsidRPr="006271D9" w:rsidRDefault="006271D9" w:rsidP="006271D9">
      <w:pPr>
        <w:rPr>
          <w:rFonts w:ascii="Helvetica" w:hAnsi="Helvetica"/>
          <w:sz w:val="32"/>
        </w:rPr>
      </w:pPr>
      <w:r w:rsidRPr="006271D9">
        <w:rPr>
          <w:rFonts w:ascii="Helvetica" w:hAnsi="Helvetica"/>
          <w:b/>
          <w:sz w:val="32"/>
        </w:rPr>
        <w:t>A</w:t>
      </w:r>
      <w:r w:rsidRPr="006271D9">
        <w:rPr>
          <w:rFonts w:ascii="Helvetica" w:hAnsi="Helvetica"/>
          <w:sz w:val="32"/>
        </w:rPr>
        <w:t xml:space="preserve">     </w:t>
      </w:r>
      <w:r w:rsidRPr="006271D9">
        <w:rPr>
          <w:rFonts w:ascii="Helvetica" w:hAnsi="Helvetica"/>
          <w:b/>
          <w:sz w:val="32"/>
        </w:rPr>
        <w:t>A</w:t>
      </w:r>
      <w:r w:rsidRPr="006271D9">
        <w:rPr>
          <w:rFonts w:ascii="Helvetica" w:hAnsi="Helvetica"/>
          <w:sz w:val="32"/>
        </w:rPr>
        <w:t xml:space="preserve">nalyze the question </w:t>
      </w:r>
    </w:p>
    <w:p w:rsidR="006271D9" w:rsidRPr="006271D9" w:rsidRDefault="006271D9" w:rsidP="006271D9">
      <w:pPr>
        <w:ind w:firstLine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___Key words and information marked </w:t>
      </w:r>
    </w:p>
    <w:p w:rsidR="006271D9" w:rsidRPr="006271D9" w:rsidRDefault="006271D9" w:rsidP="006271D9">
      <w:pPr>
        <w:rPr>
          <w:rFonts w:ascii="Helvetica" w:hAnsi="Helvetica"/>
          <w:sz w:val="20"/>
          <w:szCs w:val="20"/>
        </w:rPr>
      </w:pPr>
    </w:p>
    <w:p w:rsidR="006271D9" w:rsidRPr="006271D9" w:rsidRDefault="006271D9" w:rsidP="006271D9">
      <w:pPr>
        <w:rPr>
          <w:rFonts w:ascii="Helvetica" w:hAnsi="Helvetica"/>
        </w:rPr>
      </w:pPr>
      <w:r w:rsidRPr="006271D9">
        <w:rPr>
          <w:rFonts w:ascii="Helvetica" w:hAnsi="Helvetica"/>
        </w:rPr>
        <w:t xml:space="preserve">Teacher Feedback: </w:t>
      </w:r>
    </w:p>
    <w:p w:rsidR="006271D9" w:rsidRPr="006271D9" w:rsidRDefault="006271D9" w:rsidP="006271D9">
      <w:pPr>
        <w:rPr>
          <w:rFonts w:ascii="Helvetica" w:hAnsi="Helvetica"/>
        </w:rPr>
      </w:pPr>
    </w:p>
    <w:p w:rsidR="006271D9" w:rsidRPr="006271D9" w:rsidRDefault="006271D9" w:rsidP="006271D9">
      <w:pPr>
        <w:rPr>
          <w:rFonts w:ascii="Helvetica" w:hAnsi="Helvetica"/>
        </w:rPr>
      </w:pPr>
    </w:p>
    <w:p w:rsidR="006271D9" w:rsidRPr="006271D9" w:rsidRDefault="006271D9" w:rsidP="006271D9">
      <w:pPr>
        <w:rPr>
          <w:rFonts w:ascii="Helvetica" w:hAnsi="Helvetica"/>
          <w:sz w:val="16"/>
        </w:rPr>
      </w:pPr>
    </w:p>
    <w:p w:rsidR="006271D9" w:rsidRDefault="006271D9" w:rsidP="006271D9">
      <w:pPr>
        <w:rPr>
          <w:rFonts w:ascii="Helvetica" w:hAnsi="Helvetica"/>
          <w:b/>
          <w:sz w:val="32"/>
        </w:rPr>
      </w:pPr>
    </w:p>
    <w:p w:rsidR="006271D9" w:rsidRDefault="006271D9" w:rsidP="006271D9">
      <w:pPr>
        <w:rPr>
          <w:rFonts w:ascii="Helvetica" w:hAnsi="Helvetica"/>
          <w:b/>
          <w:sz w:val="32"/>
        </w:rPr>
      </w:pPr>
    </w:p>
    <w:p w:rsidR="006271D9" w:rsidRPr="006271D9" w:rsidRDefault="006271D9" w:rsidP="006271D9">
      <w:pPr>
        <w:rPr>
          <w:rFonts w:ascii="Helvetica" w:hAnsi="Helvetica"/>
          <w:sz w:val="32"/>
        </w:rPr>
      </w:pPr>
      <w:r w:rsidRPr="006271D9">
        <w:rPr>
          <w:rFonts w:ascii="Helvetica" w:hAnsi="Helvetica"/>
          <w:b/>
          <w:sz w:val="32"/>
        </w:rPr>
        <w:t>N     N</w:t>
      </w:r>
      <w:r w:rsidRPr="006271D9">
        <w:rPr>
          <w:rFonts w:ascii="Helvetica" w:hAnsi="Helvetica"/>
          <w:sz w:val="32"/>
        </w:rPr>
        <w:t>ote plan</w:t>
      </w:r>
    </w:p>
    <w:p w:rsidR="006271D9" w:rsidRPr="006271D9" w:rsidRDefault="006271D9" w:rsidP="006271D9">
      <w:pPr>
        <w:rPr>
          <w:rFonts w:ascii="Helvetica" w:hAnsi="Helvetica"/>
          <w:sz w:val="28"/>
        </w:rPr>
      </w:pPr>
      <w:r w:rsidRPr="006271D9">
        <w:rPr>
          <w:rFonts w:ascii="Helvetica" w:hAnsi="Helvetica"/>
          <w:sz w:val="32"/>
        </w:rPr>
        <w:tab/>
      </w:r>
      <w:r w:rsidRPr="006271D9">
        <w:rPr>
          <w:rFonts w:ascii="Helvetica" w:hAnsi="Helvetica"/>
          <w:sz w:val="28"/>
        </w:rPr>
        <w:t xml:space="preserve">___ Two-column set up </w:t>
      </w:r>
    </w:p>
    <w:p w:rsidR="006271D9" w:rsidRPr="006271D9" w:rsidRDefault="006271D9" w:rsidP="006271D9">
      <w:pPr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ab/>
        <w:t>___ Question restated at top of notes</w:t>
      </w:r>
    </w:p>
    <w:p w:rsidR="006271D9" w:rsidRPr="006271D9" w:rsidRDefault="006271D9" w:rsidP="006271D9">
      <w:pPr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ab/>
        <w:t>___ Main ideas set up in the left column</w:t>
      </w:r>
    </w:p>
    <w:p w:rsidR="006271D9" w:rsidRPr="006271D9" w:rsidRDefault="006271D9" w:rsidP="006271D9">
      <w:pPr>
        <w:rPr>
          <w:rFonts w:ascii="Helvetica" w:hAnsi="Helvetica"/>
          <w:sz w:val="20"/>
          <w:szCs w:val="20"/>
        </w:rPr>
      </w:pPr>
    </w:p>
    <w:p w:rsidR="006271D9" w:rsidRPr="006271D9" w:rsidRDefault="006271D9" w:rsidP="006271D9">
      <w:pPr>
        <w:rPr>
          <w:rFonts w:ascii="Helvetica" w:hAnsi="Helvetica"/>
        </w:rPr>
      </w:pPr>
      <w:r w:rsidRPr="006271D9">
        <w:rPr>
          <w:rFonts w:ascii="Helvetica" w:hAnsi="Helvetica"/>
        </w:rPr>
        <w:t xml:space="preserve">Teacher Feedback: </w:t>
      </w:r>
    </w:p>
    <w:p w:rsidR="006271D9" w:rsidRPr="006271D9" w:rsidRDefault="006271D9" w:rsidP="006271D9">
      <w:pPr>
        <w:rPr>
          <w:rFonts w:ascii="Helvetica" w:hAnsi="Helvetica"/>
          <w:sz w:val="28"/>
        </w:rPr>
      </w:pPr>
    </w:p>
    <w:p w:rsidR="006271D9" w:rsidRDefault="006271D9" w:rsidP="006271D9">
      <w:pPr>
        <w:rPr>
          <w:rFonts w:ascii="Helvetica" w:hAnsi="Helvetica"/>
          <w:b/>
          <w:sz w:val="32"/>
        </w:rPr>
      </w:pPr>
    </w:p>
    <w:p w:rsidR="006271D9" w:rsidRDefault="006271D9" w:rsidP="006271D9">
      <w:pPr>
        <w:rPr>
          <w:rFonts w:ascii="Helvetica" w:hAnsi="Helvetica"/>
          <w:b/>
          <w:sz w:val="32"/>
        </w:rPr>
      </w:pPr>
    </w:p>
    <w:p w:rsidR="006271D9" w:rsidRDefault="006271D9" w:rsidP="006271D9">
      <w:pPr>
        <w:rPr>
          <w:rFonts w:ascii="Helvetica" w:hAnsi="Helvetica"/>
          <w:b/>
          <w:sz w:val="32"/>
        </w:rPr>
      </w:pPr>
    </w:p>
    <w:p w:rsidR="006271D9" w:rsidRPr="006271D9" w:rsidRDefault="006271D9" w:rsidP="006271D9">
      <w:pPr>
        <w:rPr>
          <w:rFonts w:ascii="Helvetica" w:hAnsi="Helvetica"/>
          <w:sz w:val="32"/>
        </w:rPr>
      </w:pPr>
      <w:r w:rsidRPr="006271D9">
        <w:rPr>
          <w:rFonts w:ascii="Helvetica" w:hAnsi="Helvetica"/>
          <w:b/>
          <w:sz w:val="32"/>
        </w:rPr>
        <w:t xml:space="preserve">S      </w:t>
      </w:r>
      <w:proofErr w:type="gramStart"/>
      <w:r w:rsidRPr="006271D9">
        <w:rPr>
          <w:rFonts w:ascii="Helvetica" w:hAnsi="Helvetica"/>
          <w:b/>
          <w:sz w:val="32"/>
        </w:rPr>
        <w:t>S</w:t>
      </w:r>
      <w:r w:rsidRPr="006271D9">
        <w:rPr>
          <w:rFonts w:ascii="Helvetica" w:hAnsi="Helvetica"/>
          <w:sz w:val="32"/>
        </w:rPr>
        <w:t>kim,</w:t>
      </w:r>
      <w:proofErr w:type="gramEnd"/>
      <w:r w:rsidRPr="006271D9">
        <w:rPr>
          <w:rFonts w:ascii="Helvetica" w:hAnsi="Helvetica"/>
          <w:sz w:val="32"/>
        </w:rPr>
        <w:t xml:space="preserve"> read and </w:t>
      </w:r>
      <w:r w:rsidRPr="006271D9">
        <w:rPr>
          <w:rFonts w:ascii="Helvetica" w:hAnsi="Helvetica"/>
          <w:b/>
          <w:sz w:val="32"/>
        </w:rPr>
        <w:t>S</w:t>
      </w:r>
      <w:r w:rsidRPr="006271D9">
        <w:rPr>
          <w:rFonts w:ascii="Helvetica" w:hAnsi="Helvetica"/>
          <w:sz w:val="32"/>
        </w:rPr>
        <w:t xml:space="preserve">elect 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___ Specific and relevant text evidence marked in text(s) 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___ Main ideas written in left column show explicit and/or inferential 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       </w:t>
      </w:r>
      <w:proofErr w:type="gramStart"/>
      <w:r w:rsidRPr="006271D9">
        <w:rPr>
          <w:rFonts w:ascii="Helvetica" w:hAnsi="Helvetica"/>
          <w:sz w:val="28"/>
        </w:rPr>
        <w:t>understanding</w:t>
      </w:r>
      <w:proofErr w:type="gramEnd"/>
      <w:r w:rsidRPr="006271D9">
        <w:rPr>
          <w:rFonts w:ascii="Helvetica" w:hAnsi="Helvetica"/>
          <w:sz w:val="28"/>
        </w:rPr>
        <w:t xml:space="preserve"> of the text and the question prompt   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>___ Main ideas ordered in an organized, logical way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___ Thorough, specific and accurate text evidence paraphrased in right 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        </w:t>
      </w:r>
      <w:proofErr w:type="gramStart"/>
      <w:r w:rsidRPr="006271D9">
        <w:rPr>
          <w:rFonts w:ascii="Helvetica" w:hAnsi="Helvetica"/>
          <w:sz w:val="28"/>
        </w:rPr>
        <w:t>column</w:t>
      </w:r>
      <w:proofErr w:type="gramEnd"/>
      <w:r w:rsidRPr="006271D9">
        <w:rPr>
          <w:rFonts w:ascii="Helvetica" w:hAnsi="Helvetica"/>
          <w:sz w:val="28"/>
        </w:rPr>
        <w:t xml:space="preserve"> </w:t>
      </w:r>
    </w:p>
    <w:p w:rsidR="006271D9" w:rsidRPr="006271D9" w:rsidRDefault="006271D9" w:rsidP="006271D9">
      <w:pPr>
        <w:rPr>
          <w:rFonts w:ascii="Helvetica" w:hAnsi="Helvetica"/>
          <w:sz w:val="20"/>
          <w:szCs w:val="20"/>
        </w:rPr>
      </w:pPr>
    </w:p>
    <w:p w:rsidR="006271D9" w:rsidRPr="006271D9" w:rsidRDefault="006271D9" w:rsidP="006271D9">
      <w:pPr>
        <w:rPr>
          <w:rFonts w:ascii="Helvetica" w:hAnsi="Helvetica"/>
        </w:rPr>
      </w:pPr>
      <w:r w:rsidRPr="006271D9">
        <w:rPr>
          <w:rFonts w:ascii="Helvetica" w:hAnsi="Helvetica"/>
        </w:rPr>
        <w:t xml:space="preserve">Teacher Feedback: </w:t>
      </w:r>
    </w:p>
    <w:p w:rsidR="006271D9" w:rsidRPr="006271D9" w:rsidRDefault="006271D9" w:rsidP="006271D9">
      <w:pPr>
        <w:rPr>
          <w:rFonts w:ascii="Helvetica" w:hAnsi="Helvetica"/>
          <w:sz w:val="20"/>
          <w:szCs w:val="20"/>
        </w:rPr>
      </w:pPr>
    </w:p>
    <w:p w:rsidR="006271D9" w:rsidRPr="006271D9" w:rsidRDefault="006271D9" w:rsidP="006271D9">
      <w:pPr>
        <w:rPr>
          <w:rFonts w:ascii="Helvetica" w:hAnsi="Helvetica"/>
          <w:sz w:val="20"/>
          <w:szCs w:val="20"/>
        </w:rPr>
      </w:pPr>
    </w:p>
    <w:p w:rsidR="006271D9" w:rsidRDefault="006271D9" w:rsidP="006271D9">
      <w:pPr>
        <w:rPr>
          <w:rFonts w:ascii="Helvetica" w:hAnsi="Helvetica"/>
          <w:b/>
          <w:sz w:val="32"/>
        </w:rPr>
      </w:pPr>
    </w:p>
    <w:p w:rsidR="006271D9" w:rsidRDefault="006271D9" w:rsidP="006271D9">
      <w:pPr>
        <w:rPr>
          <w:rFonts w:ascii="Helvetica" w:hAnsi="Helvetica"/>
          <w:b/>
          <w:sz w:val="32"/>
        </w:rPr>
      </w:pPr>
    </w:p>
    <w:p w:rsidR="006271D9" w:rsidRDefault="006271D9" w:rsidP="006271D9">
      <w:pPr>
        <w:rPr>
          <w:rFonts w:ascii="Helvetica" w:hAnsi="Helvetica"/>
          <w:b/>
          <w:sz w:val="32"/>
        </w:rPr>
      </w:pPr>
    </w:p>
    <w:p w:rsidR="006271D9" w:rsidRPr="006271D9" w:rsidRDefault="006271D9" w:rsidP="006271D9">
      <w:pPr>
        <w:rPr>
          <w:rFonts w:ascii="Helvetica" w:hAnsi="Helvetica"/>
          <w:sz w:val="32"/>
        </w:rPr>
      </w:pPr>
      <w:r w:rsidRPr="006271D9">
        <w:rPr>
          <w:rFonts w:ascii="Helvetica" w:hAnsi="Helvetica"/>
          <w:b/>
          <w:sz w:val="32"/>
        </w:rPr>
        <w:t>W   W</w:t>
      </w:r>
      <w:r w:rsidRPr="006271D9">
        <w:rPr>
          <w:rFonts w:ascii="Helvetica" w:hAnsi="Helvetica"/>
          <w:sz w:val="32"/>
        </w:rPr>
        <w:t>rite the response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___ Introduction (or Introductory statement) restated the question 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lastRenderedPageBreak/>
        <w:t xml:space="preserve">___ Sentences written clearly and explain the connection between each main 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       </w:t>
      </w:r>
      <w:proofErr w:type="gramStart"/>
      <w:r w:rsidRPr="006271D9">
        <w:rPr>
          <w:rFonts w:ascii="Helvetica" w:hAnsi="Helvetica"/>
          <w:sz w:val="28"/>
        </w:rPr>
        <w:t>idea</w:t>
      </w:r>
      <w:proofErr w:type="gramEnd"/>
      <w:r w:rsidRPr="006271D9">
        <w:rPr>
          <w:rFonts w:ascii="Helvetica" w:hAnsi="Helvetica"/>
          <w:sz w:val="28"/>
        </w:rPr>
        <w:t xml:space="preserve"> from left column and supporting text evidence from right column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>___ Transitions included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>___ Concluding statement written</w:t>
      </w:r>
    </w:p>
    <w:p w:rsidR="006271D9" w:rsidRPr="006271D9" w:rsidRDefault="006271D9" w:rsidP="006271D9">
      <w:pPr>
        <w:rPr>
          <w:rFonts w:ascii="Helvetica" w:hAnsi="Helvetica"/>
          <w:sz w:val="28"/>
        </w:rPr>
      </w:pPr>
    </w:p>
    <w:p w:rsidR="006271D9" w:rsidRPr="006271D9" w:rsidRDefault="006271D9" w:rsidP="006271D9">
      <w:pPr>
        <w:rPr>
          <w:rFonts w:ascii="Helvetica" w:hAnsi="Helvetica"/>
          <w:b/>
          <w:sz w:val="20"/>
          <w:szCs w:val="20"/>
        </w:rPr>
      </w:pPr>
    </w:p>
    <w:p w:rsidR="006271D9" w:rsidRPr="006271D9" w:rsidRDefault="006271D9" w:rsidP="006271D9">
      <w:pPr>
        <w:rPr>
          <w:rFonts w:ascii="Helvetica" w:hAnsi="Helvetica"/>
        </w:rPr>
      </w:pPr>
      <w:r w:rsidRPr="006271D9">
        <w:rPr>
          <w:rFonts w:ascii="Helvetica" w:hAnsi="Helvetica"/>
        </w:rPr>
        <w:t xml:space="preserve">Teacher Feedback: </w:t>
      </w:r>
    </w:p>
    <w:p w:rsidR="006271D9" w:rsidRPr="006271D9" w:rsidRDefault="006271D9" w:rsidP="006271D9">
      <w:pPr>
        <w:rPr>
          <w:rFonts w:ascii="Helvetica" w:hAnsi="Helvetica"/>
          <w:b/>
          <w:sz w:val="20"/>
          <w:szCs w:val="20"/>
        </w:rPr>
      </w:pPr>
    </w:p>
    <w:p w:rsidR="006271D9" w:rsidRDefault="006271D9" w:rsidP="006271D9">
      <w:pPr>
        <w:rPr>
          <w:rFonts w:ascii="Helvetica" w:hAnsi="Helvetica"/>
          <w:b/>
          <w:sz w:val="20"/>
          <w:szCs w:val="20"/>
        </w:rPr>
      </w:pPr>
    </w:p>
    <w:p w:rsidR="006271D9" w:rsidRDefault="006271D9" w:rsidP="006271D9">
      <w:pPr>
        <w:rPr>
          <w:rFonts w:ascii="Helvetica" w:hAnsi="Helvetica"/>
          <w:b/>
          <w:sz w:val="20"/>
          <w:szCs w:val="20"/>
        </w:rPr>
      </w:pPr>
    </w:p>
    <w:p w:rsidR="006271D9" w:rsidRDefault="006271D9" w:rsidP="006271D9">
      <w:pPr>
        <w:rPr>
          <w:rFonts w:ascii="Helvetica" w:hAnsi="Helvetica"/>
          <w:b/>
          <w:sz w:val="20"/>
          <w:szCs w:val="20"/>
        </w:rPr>
      </w:pPr>
    </w:p>
    <w:p w:rsidR="006271D9" w:rsidRPr="006271D9" w:rsidRDefault="006271D9" w:rsidP="006271D9">
      <w:pPr>
        <w:rPr>
          <w:rFonts w:ascii="Helvetica" w:hAnsi="Helvetica"/>
          <w:b/>
          <w:sz w:val="20"/>
          <w:szCs w:val="20"/>
        </w:rPr>
      </w:pPr>
    </w:p>
    <w:p w:rsidR="006271D9" w:rsidRPr="006271D9" w:rsidRDefault="006271D9" w:rsidP="006271D9">
      <w:pPr>
        <w:rPr>
          <w:rFonts w:ascii="Helvetica" w:hAnsi="Helvetica"/>
          <w:b/>
          <w:sz w:val="20"/>
          <w:szCs w:val="20"/>
        </w:rPr>
      </w:pPr>
    </w:p>
    <w:p w:rsidR="006271D9" w:rsidRPr="006271D9" w:rsidRDefault="006271D9" w:rsidP="006271D9">
      <w:pPr>
        <w:rPr>
          <w:rFonts w:ascii="Helvetica" w:hAnsi="Helvetica"/>
          <w:sz w:val="32"/>
        </w:rPr>
      </w:pPr>
      <w:r w:rsidRPr="006271D9">
        <w:rPr>
          <w:rFonts w:ascii="Helvetica" w:hAnsi="Helvetica"/>
          <w:b/>
          <w:sz w:val="32"/>
        </w:rPr>
        <w:t>ER</w:t>
      </w:r>
      <w:r w:rsidRPr="006271D9">
        <w:rPr>
          <w:rFonts w:ascii="Helvetica" w:hAnsi="Helvetica"/>
          <w:sz w:val="32"/>
        </w:rPr>
        <w:t xml:space="preserve">   </w:t>
      </w:r>
      <w:r w:rsidRPr="006271D9">
        <w:rPr>
          <w:rFonts w:ascii="Helvetica" w:hAnsi="Helvetica"/>
          <w:b/>
          <w:sz w:val="32"/>
        </w:rPr>
        <w:t>E</w:t>
      </w:r>
      <w:r w:rsidRPr="006271D9">
        <w:rPr>
          <w:rFonts w:ascii="Helvetica" w:hAnsi="Helvetica"/>
          <w:sz w:val="32"/>
        </w:rPr>
        <w:t>nd by</w:t>
      </w:r>
      <w:r w:rsidRPr="006271D9">
        <w:rPr>
          <w:rFonts w:ascii="Helvetica" w:hAnsi="Helvetica"/>
          <w:b/>
          <w:sz w:val="32"/>
        </w:rPr>
        <w:t xml:space="preserve"> R</w:t>
      </w:r>
      <w:r w:rsidRPr="006271D9">
        <w:rPr>
          <w:rFonts w:ascii="Helvetica" w:hAnsi="Helvetica"/>
          <w:sz w:val="32"/>
        </w:rPr>
        <w:t xml:space="preserve">evising </w:t>
      </w:r>
    </w:p>
    <w:p w:rsidR="006271D9" w:rsidRPr="006271D9" w:rsidRDefault="006271D9" w:rsidP="006271D9">
      <w:pPr>
        <w:rPr>
          <w:rFonts w:ascii="Helvetica" w:hAnsi="Helvetica"/>
          <w:i/>
          <w:sz w:val="28"/>
          <w:szCs w:val="28"/>
        </w:rPr>
      </w:pPr>
      <w:r w:rsidRPr="006271D9">
        <w:rPr>
          <w:rFonts w:ascii="Helvetica" w:hAnsi="Helvetica"/>
          <w:i/>
          <w:sz w:val="28"/>
          <w:szCs w:val="28"/>
        </w:rPr>
        <w:t xml:space="preserve">The student made improvements to the following: 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___ </w:t>
      </w:r>
      <w:proofErr w:type="gramStart"/>
      <w:r w:rsidRPr="006271D9">
        <w:rPr>
          <w:rFonts w:ascii="Helvetica" w:hAnsi="Helvetica"/>
          <w:sz w:val="28"/>
        </w:rPr>
        <w:t>content</w:t>
      </w:r>
      <w:proofErr w:type="gramEnd"/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___ </w:t>
      </w:r>
      <w:proofErr w:type="gramStart"/>
      <w:r w:rsidRPr="006271D9">
        <w:rPr>
          <w:rFonts w:ascii="Helvetica" w:hAnsi="Helvetica"/>
          <w:sz w:val="28"/>
        </w:rPr>
        <w:t>sentence</w:t>
      </w:r>
      <w:proofErr w:type="gramEnd"/>
      <w:r w:rsidRPr="006271D9">
        <w:rPr>
          <w:rFonts w:ascii="Helvetica" w:hAnsi="Helvetica"/>
          <w:sz w:val="28"/>
        </w:rPr>
        <w:t xml:space="preserve"> structure</w:t>
      </w:r>
    </w:p>
    <w:p w:rsidR="006271D9" w:rsidRPr="006271D9" w:rsidRDefault="006271D9" w:rsidP="006271D9">
      <w:pPr>
        <w:ind w:left="720"/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___ </w:t>
      </w:r>
      <w:proofErr w:type="gramStart"/>
      <w:r w:rsidRPr="006271D9">
        <w:rPr>
          <w:rFonts w:ascii="Helvetica" w:hAnsi="Helvetica"/>
          <w:sz w:val="28"/>
        </w:rPr>
        <w:t>conventions</w:t>
      </w:r>
      <w:proofErr w:type="gramEnd"/>
      <w:r w:rsidRPr="006271D9">
        <w:rPr>
          <w:rFonts w:ascii="Helvetica" w:hAnsi="Helvetica"/>
          <w:sz w:val="28"/>
        </w:rPr>
        <w:t xml:space="preserve"> </w:t>
      </w:r>
    </w:p>
    <w:p w:rsidR="006271D9" w:rsidRPr="006271D9" w:rsidRDefault="006271D9" w:rsidP="006271D9">
      <w:pPr>
        <w:rPr>
          <w:rFonts w:ascii="Helvetica" w:hAnsi="Helvetica"/>
          <w:sz w:val="28"/>
        </w:rPr>
      </w:pPr>
      <w:r w:rsidRPr="006271D9">
        <w:rPr>
          <w:rFonts w:ascii="Helvetica" w:hAnsi="Helvetica"/>
          <w:sz w:val="28"/>
        </w:rPr>
        <w:t xml:space="preserve">           </w:t>
      </w:r>
    </w:p>
    <w:p w:rsidR="006271D9" w:rsidRPr="006271D9" w:rsidRDefault="006271D9" w:rsidP="006271D9">
      <w:pPr>
        <w:rPr>
          <w:rFonts w:ascii="Helvetica" w:hAnsi="Helvetica"/>
          <w:sz w:val="20"/>
          <w:szCs w:val="20"/>
        </w:rPr>
      </w:pPr>
    </w:p>
    <w:p w:rsidR="006271D9" w:rsidRPr="006271D9" w:rsidRDefault="006271D9" w:rsidP="006271D9">
      <w:pPr>
        <w:rPr>
          <w:rFonts w:ascii="Helvetica" w:hAnsi="Helvetica"/>
        </w:rPr>
      </w:pPr>
      <w:r w:rsidRPr="006271D9">
        <w:rPr>
          <w:rFonts w:ascii="Helvetica" w:hAnsi="Helvetica"/>
        </w:rPr>
        <w:t xml:space="preserve">Teacher Feedback: </w:t>
      </w:r>
    </w:p>
    <w:p w:rsidR="006271D9" w:rsidRPr="006271D9" w:rsidRDefault="006271D9" w:rsidP="006271D9">
      <w:pPr>
        <w:rPr>
          <w:rFonts w:ascii="Helvetica" w:hAnsi="Helvetica"/>
        </w:rPr>
      </w:pPr>
    </w:p>
    <w:p w:rsidR="007054F2" w:rsidRDefault="007054F2">
      <w:pPr>
        <w:rPr>
          <w:rFonts w:ascii="Helvetica" w:hAnsi="Helvetica"/>
        </w:rPr>
      </w:pPr>
    </w:p>
    <w:p w:rsidR="006271D9" w:rsidRDefault="006271D9">
      <w:pPr>
        <w:rPr>
          <w:rFonts w:ascii="Helvetica" w:hAnsi="Helvetica"/>
        </w:rPr>
      </w:pPr>
    </w:p>
    <w:p w:rsidR="006271D9" w:rsidRDefault="006271D9">
      <w:pPr>
        <w:rPr>
          <w:rFonts w:ascii="Helvetica" w:hAnsi="Helvetica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</w:p>
    <w:p w:rsid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 xml:space="preserve">From pages 82-83, The ANSWER Key Routine for Extended Response </w:t>
      </w:r>
    </w:p>
    <w:p w:rsidR="006271D9" w:rsidRPr="006271D9" w:rsidRDefault="006271D9" w:rsidP="006271D9">
      <w:pPr>
        <w:jc w:val="center"/>
        <w:rPr>
          <w:rFonts w:ascii="Tahoma" w:eastAsia="Times New Roman" w:hAnsi="Tahoma" w:cs="Times New Roman"/>
          <w:sz w:val="20"/>
          <w:szCs w:val="20"/>
        </w:rPr>
      </w:pPr>
      <w:r w:rsidRPr="0084224B">
        <w:rPr>
          <w:rFonts w:ascii="Tahoma" w:eastAsia="Times New Roman" w:hAnsi="Tahoma" w:cs="Times New Roman"/>
          <w:sz w:val="20"/>
          <w:szCs w:val="20"/>
        </w:rPr>
        <w:t>© 2008, 2013 Joan</w:t>
      </w:r>
      <w:r>
        <w:rPr>
          <w:rFonts w:ascii="Tahoma" w:eastAsia="Times New Roman" w:hAnsi="Tahoma" w:cs="Times New Roman"/>
          <w:sz w:val="20"/>
          <w:szCs w:val="20"/>
        </w:rPr>
        <w:t xml:space="preserve"> Sedita (www.keystoliteracy.com)</w:t>
      </w:r>
    </w:p>
    <w:sectPr w:rsidR="006271D9" w:rsidRPr="006271D9" w:rsidSect="008F051F">
      <w:pgSz w:w="12240" w:h="15840"/>
      <w:pgMar w:top="1152" w:right="1152" w:bottom="1152" w:left="1152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D9"/>
    <w:rsid w:val="00441826"/>
    <w:rsid w:val="006271D9"/>
    <w:rsid w:val="007054F2"/>
    <w:rsid w:val="008F0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71D9"/>
    <w:pPr>
      <w:jc w:val="center"/>
    </w:pPr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271D9"/>
    <w:rPr>
      <w:rFonts w:ascii="Times" w:eastAsia="Times" w:hAnsi="Times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71D9"/>
    <w:pPr>
      <w:jc w:val="center"/>
    </w:pPr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271D9"/>
    <w:rPr>
      <w:rFonts w:ascii="Times" w:eastAsia="Times" w:hAnsi="Times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Marcy</cp:lastModifiedBy>
  <cp:revision>2</cp:revision>
  <dcterms:created xsi:type="dcterms:W3CDTF">2014-04-16T19:17:00Z</dcterms:created>
  <dcterms:modified xsi:type="dcterms:W3CDTF">2014-04-16T19:17:00Z</dcterms:modified>
</cp:coreProperties>
</file>